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06D6" w14:textId="4D362EDF" w:rsidR="00467444" w:rsidRDefault="004B374A">
      <w:r w:rsidRPr="004B374A">
        <w:t xml:space="preserve">From time to </w:t>
      </w:r>
      <w:proofErr w:type="gramStart"/>
      <w:r w:rsidRPr="004B374A">
        <w:t>time</w:t>
      </w:r>
      <w:proofErr w:type="gramEnd"/>
      <w:r w:rsidRPr="004B374A">
        <w:t xml:space="preserve"> you may be asked to complete an NHS Friends and Family Test. This is so we can gain feedback about your experience of our service. The question now asked is: “Thinking about your recent visit, overall, how was y our experience of our service?” Available answers are now: very good, good, neither good nor poor, very poor, don’t know. Please see below a sample of responses and comments received</w:t>
      </w:r>
      <w:r>
        <w:rPr>
          <w:noProof/>
        </w:rPr>
        <w:drawing>
          <wp:inline distT="0" distB="0" distL="0" distR="0" wp14:anchorId="21729685" wp14:editId="32B10438">
            <wp:extent cx="5734050" cy="2190750"/>
            <wp:effectExtent l="0" t="0" r="0" b="0"/>
            <wp:docPr id="1251673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A"/>
    <w:rsid w:val="002D0DFF"/>
    <w:rsid w:val="00467444"/>
    <w:rsid w:val="004B374A"/>
    <w:rsid w:val="004D07A1"/>
    <w:rsid w:val="00662ADA"/>
    <w:rsid w:val="00D32EEB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CC5F"/>
  <w15:chartTrackingRefBased/>
  <w15:docId w15:val="{23938BED-97CA-4074-AC66-383B86F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3ad7607-be7c-4621-adb9-d8d094b4fe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B7B3D6EC764E8A7FE0ECD8780BB6" ma:contentTypeVersion="7" ma:contentTypeDescription="Create a new document." ma:contentTypeScope="" ma:versionID="0584b373a66114a505a9865a1c73f28e">
  <xsd:schema xmlns:xsd="http://www.w3.org/2001/XMLSchema" xmlns:xs="http://www.w3.org/2001/XMLSchema" xmlns:p="http://schemas.microsoft.com/office/2006/metadata/properties" xmlns:ns1="http://schemas.microsoft.com/sharepoint/v3" xmlns:ns3="03ad7607-be7c-4621-adb9-d8d094b4fe5b" targetNamespace="http://schemas.microsoft.com/office/2006/metadata/properties" ma:root="true" ma:fieldsID="fa88da01d5b53d2051a22889a50c5597" ns1:_="" ns3:_="">
    <xsd:import namespace="http://schemas.microsoft.com/sharepoint/v3"/>
    <xsd:import namespace="03ad7607-be7c-4621-adb9-d8d094b4f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d7607-be7c-4621-adb9-d8d094b4f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B4C79-E8D6-40B7-9C44-7B3E0A739602}">
  <ds:schemaRefs>
    <ds:schemaRef ds:uri="03ad7607-be7c-4621-adb9-d8d094b4fe5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F66DD2-9C58-46EF-A757-BBB9B316B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21C8E-E36B-4CF7-ABFA-085C2201A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ad7607-be7c-4621-adb9-d8d094b4f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LOCUM1, N85048 (MORETON MEDICAL CENTRE)</dc:creator>
  <cp:keywords/>
  <dc:description/>
  <cp:lastModifiedBy>LOCUM1, N85048 (MORETON MEDICAL CENTRE)</cp:lastModifiedBy>
  <cp:revision>2</cp:revision>
  <dcterms:created xsi:type="dcterms:W3CDTF">2024-10-23T15:32:00Z</dcterms:created>
  <dcterms:modified xsi:type="dcterms:W3CDTF">2024-10-23T15:32:00Z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0x010100B2AFB7B3D6EC764E8A7FE0ECD8780BB6</vt:lpwstr>
  </property>
</Properties>
</file>